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EB" w:rsidRPr="001A08EB" w:rsidRDefault="001A08EB" w:rsidP="00866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66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План проведення акції «16 днів проти гендерно-зумовленого насильства»</w:t>
      </w:r>
    </w:p>
    <w:p w:rsidR="001A08EB" w:rsidRPr="001A08EB" w:rsidRDefault="001A08EB" w:rsidP="00866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66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у Професійно-технічному училищі № 26 м. Кременчука</w:t>
      </w:r>
    </w:p>
    <w:p w:rsidR="001A08EB" w:rsidRPr="001A08EB" w:rsidRDefault="001A08EB" w:rsidP="00866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866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з 25 листопада по 10 грудня 202</w:t>
      </w:r>
      <w:r w:rsidR="001B6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3</w:t>
      </w:r>
      <w:r w:rsidRPr="008660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року</w:t>
      </w:r>
    </w:p>
    <w:p w:rsidR="001A08EB" w:rsidRPr="001A08EB" w:rsidRDefault="001A08EB" w:rsidP="008660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5088"/>
        <w:gridCol w:w="1843"/>
        <w:gridCol w:w="2551"/>
      </w:tblGrid>
      <w:tr w:rsidR="008660EC" w:rsidRPr="008660EC" w:rsidTr="00AA62EA">
        <w:tc>
          <w:tcPr>
            <w:tcW w:w="583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№ </w:t>
            </w:r>
            <w:proofErr w:type="spellStart"/>
            <w:r w:rsidRPr="00866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з\п</w:t>
            </w:r>
            <w:proofErr w:type="spellEnd"/>
          </w:p>
        </w:tc>
        <w:tc>
          <w:tcPr>
            <w:tcW w:w="5088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Тематика заходів</w:t>
            </w:r>
          </w:p>
        </w:tc>
        <w:tc>
          <w:tcPr>
            <w:tcW w:w="1843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Дата проведення</w:t>
            </w:r>
          </w:p>
        </w:tc>
        <w:tc>
          <w:tcPr>
            <w:tcW w:w="2551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Відповідальні</w:t>
            </w:r>
          </w:p>
        </w:tc>
      </w:tr>
      <w:tr w:rsidR="008660EC" w:rsidRPr="008660EC" w:rsidTr="00AA62EA">
        <w:tc>
          <w:tcPr>
            <w:tcW w:w="583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088" w:type="dxa"/>
            <w:vAlign w:val="center"/>
          </w:tcPr>
          <w:p w:rsidR="001A08EB" w:rsidRPr="001A08EB" w:rsidRDefault="008660EC" w:rsidP="001B694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Оголошення про початок проведення у 202</w:t>
            </w:r>
            <w:r w:rsidR="001B6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році акції «16 днів проти насильства» (з історії запровадження акції). Розміщення плану проведення акції на сайті училища</w:t>
            </w:r>
            <w:r w:rsidR="008D68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1843" w:type="dxa"/>
            <w:vAlign w:val="center"/>
          </w:tcPr>
          <w:p w:rsidR="001A08EB" w:rsidRPr="001A08EB" w:rsidRDefault="008660EC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="001B6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.11.202</w:t>
            </w:r>
            <w:r w:rsidR="001B6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551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Заступник директора з ВР</w:t>
            </w:r>
          </w:p>
        </w:tc>
      </w:tr>
      <w:tr w:rsidR="008660EC" w:rsidRPr="008660EC" w:rsidTr="00AA62EA">
        <w:tc>
          <w:tcPr>
            <w:tcW w:w="583" w:type="dxa"/>
            <w:vAlign w:val="center"/>
          </w:tcPr>
          <w:p w:rsidR="001A08EB" w:rsidRPr="001A08EB" w:rsidRDefault="008660EC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088" w:type="dxa"/>
            <w:vAlign w:val="center"/>
          </w:tcPr>
          <w:p w:rsidR="001A08EB" w:rsidRDefault="008660EC" w:rsidP="00C810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Бесіди, лекції, інформаційні години щодо неприпустимості будь-яких видів насильства щодо жінок і дівчат, попередження домашнього насильства за ознакою статі.</w:t>
            </w:r>
          </w:p>
          <w:p w:rsidR="009A1C7A" w:rsidRDefault="009A1C7A" w:rsidP="00C810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:rsidR="009A1C7A" w:rsidRDefault="009A1C7A" w:rsidP="00C810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A1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Трансляція відеоролика "Ми - проти насильства", створеного Національною соціальною сервісною службою України. Режим доступу: </w:t>
            </w:r>
            <w:hyperlink r:id="rId5" w:history="1">
              <w:r w:rsidRPr="00DA5B5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uk-UA"/>
                </w:rPr>
                <w:t>https://drive.google.com/file/d/1sL9uKvs6nKcjsYbDe5tnNJgu3V0Tj4x2/view</w:t>
              </w:r>
            </w:hyperlink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1B694A" w:rsidRPr="001A08EB" w:rsidRDefault="001B694A" w:rsidP="00C810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1A08EB" w:rsidRPr="001A08EB" w:rsidRDefault="008660EC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  <w:r w:rsidR="001B6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.11.202</w:t>
            </w:r>
            <w:r w:rsidR="001B6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551" w:type="dxa"/>
            <w:vAlign w:val="center"/>
          </w:tcPr>
          <w:p w:rsidR="001A08EB" w:rsidRPr="001A08EB" w:rsidRDefault="008660EC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класні керівники, майстри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proofErr w:type="spellEnd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</w:p>
        </w:tc>
      </w:tr>
      <w:tr w:rsidR="001B694A" w:rsidRPr="008660EC" w:rsidTr="00AA62EA">
        <w:tc>
          <w:tcPr>
            <w:tcW w:w="583" w:type="dxa"/>
            <w:vAlign w:val="center"/>
          </w:tcPr>
          <w:p w:rsidR="001B694A" w:rsidRPr="001A08EB" w:rsidRDefault="001B694A" w:rsidP="00A803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5088" w:type="dxa"/>
            <w:vAlign w:val="center"/>
          </w:tcPr>
          <w:p w:rsidR="001B694A" w:rsidRPr="001A08EB" w:rsidRDefault="001B694A" w:rsidP="00C810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Проведення гри «</w:t>
            </w:r>
            <w:r w:rsidRP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yellow"/>
                <w:bdr w:val="none" w:sz="0" w:space="0" w:color="auto" w:frame="1"/>
                <w:lang w:eastAsia="uk-UA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1843" w:type="dxa"/>
            <w:vAlign w:val="center"/>
          </w:tcPr>
          <w:p w:rsidR="001B694A" w:rsidRPr="001A08EB" w:rsidRDefault="001B694A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27.12.2023</w:t>
            </w:r>
          </w:p>
        </w:tc>
        <w:tc>
          <w:tcPr>
            <w:tcW w:w="2551" w:type="dxa"/>
            <w:vAlign w:val="center"/>
          </w:tcPr>
          <w:p w:rsidR="001B694A" w:rsidRPr="001A08EB" w:rsidRDefault="001B694A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соціальний педагог</w:t>
            </w:r>
          </w:p>
        </w:tc>
      </w:tr>
      <w:tr w:rsidR="001B694A" w:rsidRPr="008660EC" w:rsidTr="00AA62EA">
        <w:tc>
          <w:tcPr>
            <w:tcW w:w="583" w:type="dxa"/>
            <w:vAlign w:val="center"/>
          </w:tcPr>
          <w:p w:rsidR="001B694A" w:rsidRPr="001A08EB" w:rsidRDefault="001B694A" w:rsidP="00A803E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5088" w:type="dxa"/>
            <w:vAlign w:val="center"/>
          </w:tcPr>
          <w:p w:rsidR="001B694A" w:rsidRPr="001A08EB" w:rsidRDefault="001B694A" w:rsidP="008D68E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Анкетування учнів щодо знань про ВІЛ/СНІД, попередження інфікування, необхідн</w:t>
            </w:r>
            <w:r w:rsidR="008D68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ість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відповідального ставлення до свого здоров’я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 (</w:t>
            </w:r>
            <w:hyperlink r:id="rId6" w:history="1">
              <w:r w:rsidR="00B42AE3" w:rsidRPr="00DA5B5E">
                <w:rPr>
                  <w:rStyle w:val="a5"/>
                </w:rPr>
                <w:t>https://docs.google.com/forms/d/e/1FAIpQLSfegEoJAc4Ujcr_66KgH_hy_M_mpsDY9ILWXlArerORj9dpMA/viewform</w:t>
              </w:r>
            </w:hyperlink>
            <w:r w:rsidR="00B42AE3">
              <w:t xml:space="preserve"> 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)</w:t>
            </w:r>
          </w:p>
        </w:tc>
        <w:tc>
          <w:tcPr>
            <w:tcW w:w="1843" w:type="dxa"/>
            <w:vAlign w:val="center"/>
          </w:tcPr>
          <w:p w:rsidR="001B694A" w:rsidRPr="001A08EB" w:rsidRDefault="001B694A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01.12.202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Всесвітнього дня боротьби зі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СНІДом</w:t>
            </w:r>
            <w:proofErr w:type="spellEnd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:rsidR="001B694A" w:rsidRPr="001A08EB" w:rsidRDefault="001B694A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</w:t>
            </w:r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8660EC" w:rsidRDefault="00B42AE3" w:rsidP="00AC29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B42AE3" w:rsidRPr="001A08EB" w:rsidRDefault="00B42AE3" w:rsidP="00B42AE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Перегляд 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і обговорення фільмів «Ловці мрій» (</w:t>
            </w:r>
            <w:hyperlink r:id="rId7" w:history="1">
              <w:r w:rsidRPr="00DA5B5E">
                <w:rPr>
                  <w:rStyle w:val="a5"/>
                </w:rPr>
                <w:t>https://www.facebook.com/watch/?v=2771593592912184</w:t>
              </w:r>
            </w:hyperlink>
            <w:r>
              <w:t xml:space="preserve"> 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), «Історії людей, що потрапили в ситуацію торгівлі людьми» (</w:t>
            </w:r>
            <w:hyperlink r:id="rId8" w:history="1">
              <w:r w:rsidRPr="00DA5B5E">
                <w:rPr>
                  <w:rStyle w:val="a5"/>
                </w:rPr>
                <w:t>https://stoptrafficking.org/#safe_travel_more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1843" w:type="dxa"/>
            <w:vAlign w:val="center"/>
          </w:tcPr>
          <w:p w:rsidR="00B42AE3" w:rsidRPr="001A08EB" w:rsidRDefault="00B42AE3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04.12.23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Міжнародного дня за скасування рабства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02.12.202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:rsidR="00B42AE3" w:rsidRPr="001A08EB" w:rsidRDefault="00B42AE3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класні керівники, майстри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proofErr w:type="spellEnd"/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1A08EB" w:rsidRDefault="00B42AE3" w:rsidP="00AC292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B42AE3" w:rsidRPr="008660EC" w:rsidRDefault="00B42AE3" w:rsidP="008660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Проходження здобувачами освіти </w:t>
            </w:r>
            <w:proofErr w:type="spellStart"/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онлайн-квесту</w:t>
            </w:r>
            <w:proofErr w:type="spellEnd"/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«Шукаєш роботу? Перевір свої сили!» </w:t>
            </w:r>
            <w:hyperlink r:id="rId9" w:tgtFrame="_blank" w:tooltip="https://www.quest.stoptrafficking.org/" w:history="1">
              <w:r w:rsidRPr="004D17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https://www.quest.stoptrafficking.org/</w:t>
              </w:r>
            </w:hyperlink>
          </w:p>
        </w:tc>
        <w:tc>
          <w:tcPr>
            <w:tcW w:w="1843" w:type="dxa"/>
            <w:vAlign w:val="center"/>
          </w:tcPr>
          <w:p w:rsidR="00B42AE3" w:rsidRPr="001A08EB" w:rsidRDefault="00B42AE3" w:rsidP="005D7B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04.12.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23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Міжнародного дня за скасування рабства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02.12.202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:rsidR="00B42AE3" w:rsidRPr="008660EC" w:rsidRDefault="00B42AE3" w:rsidP="001B694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психолог,соціальний педагог</w:t>
            </w:r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1A08EB" w:rsidRDefault="00B42AE3" w:rsidP="00A34F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B42AE3" w:rsidRPr="001A08EB" w:rsidRDefault="00B42AE3" w:rsidP="008660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Бесіди, лекції щодо неупередженого, толерантного ставлення до людей з обмеженими фізичними можливостями</w:t>
            </w:r>
          </w:p>
        </w:tc>
        <w:tc>
          <w:tcPr>
            <w:tcW w:w="1843" w:type="dxa"/>
            <w:vAlign w:val="center"/>
          </w:tcPr>
          <w:p w:rsidR="00B42AE3" w:rsidRPr="001A08EB" w:rsidRDefault="00B42AE3" w:rsidP="00B42A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Міжнародного дня осіб з інвалідністю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03.12.2023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:rsidR="00B42AE3" w:rsidRPr="001A08EB" w:rsidRDefault="00B42AE3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класні керівники, майстри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proofErr w:type="spellEnd"/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8660EC" w:rsidRDefault="00B42AE3" w:rsidP="00A34F7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B42AE3" w:rsidRDefault="00B42AE3" w:rsidP="008660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Інформаційні години за тематикою історії виникнення волонтерського руху, розвитку волонтерського руху в Україні, діяльність волонтерських організацій в м. Кременчук</w:t>
            </w:r>
          </w:p>
          <w:p w:rsidR="00B42AE3" w:rsidRPr="001A08EB" w:rsidRDefault="00B42AE3" w:rsidP="008660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Align w:val="center"/>
          </w:tcPr>
          <w:p w:rsidR="00B42AE3" w:rsidRPr="001A08EB" w:rsidRDefault="00B42AE3" w:rsidP="00B42AE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 w:eastAsia="uk-UA"/>
              </w:rPr>
              <w:t>6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Міжнародного дня волонтера)</w:t>
            </w:r>
          </w:p>
        </w:tc>
        <w:tc>
          <w:tcPr>
            <w:tcW w:w="2551" w:type="dxa"/>
            <w:vAlign w:val="center"/>
          </w:tcPr>
          <w:p w:rsidR="00B42AE3" w:rsidRPr="001A08EB" w:rsidRDefault="00B42AE3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класні керівники, майстри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proofErr w:type="spellEnd"/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8660EC" w:rsidRDefault="00B42AE3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9.</w:t>
            </w:r>
          </w:p>
        </w:tc>
        <w:tc>
          <w:tcPr>
            <w:tcW w:w="5088" w:type="dxa"/>
            <w:vAlign w:val="center"/>
          </w:tcPr>
          <w:p w:rsidR="008D68E8" w:rsidRDefault="00B42AE3" w:rsidP="00EB58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EB58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Круглий стіл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«</w:t>
            </w:r>
            <w:r w:rsidRPr="00EB58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Досвід </w:t>
            </w:r>
            <w:proofErr w:type="spellStart"/>
            <w:r w:rsidRPr="00EB58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волонтерства</w:t>
            </w:r>
            <w:proofErr w:type="spellEnd"/>
            <w:r w:rsidRPr="00EB58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здобувачів освіти</w:t>
            </w:r>
            <w:r w:rsidR="008D68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». </w:t>
            </w:r>
          </w:p>
          <w:p w:rsidR="00B42AE3" w:rsidRPr="00EB5880" w:rsidRDefault="008D68E8" w:rsidP="00EB588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Підведення підсумків акцій «Святий Миколай</w:t>
            </w:r>
            <w:r w:rsidR="00EC1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-</w:t>
            </w:r>
            <w:r w:rsidR="00EC17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дітям» та «Зігрій </w:t>
            </w:r>
            <w:r w:rsid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Захисника</w:t>
            </w:r>
            <w:r w:rsidR="00B42AE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1843" w:type="dxa"/>
            <w:vAlign w:val="center"/>
          </w:tcPr>
          <w:p w:rsidR="00B42AE3" w:rsidRPr="001A08EB" w:rsidRDefault="00B42AE3" w:rsidP="008D68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ru-RU" w:eastAsia="uk-UA"/>
              </w:rPr>
              <w:t>6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 w:rsidR="008D68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Міжнародного дня волонтера)</w:t>
            </w:r>
          </w:p>
        </w:tc>
        <w:tc>
          <w:tcPr>
            <w:tcW w:w="2551" w:type="dxa"/>
            <w:vAlign w:val="center"/>
          </w:tcPr>
          <w:p w:rsidR="00B42AE3" w:rsidRPr="001A08EB" w:rsidRDefault="00B42AE3" w:rsidP="008D68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</w:t>
            </w:r>
            <w:r w:rsidR="008D68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голова учнівського  самоврядування</w:t>
            </w:r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1A08EB" w:rsidRDefault="00B42AE3" w:rsidP="00B618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10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B42AE3" w:rsidRPr="001A08EB" w:rsidRDefault="00B42AE3" w:rsidP="008660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Лекції, бесіди за тематикою: дотримання принципів гендерної рівності та недискримінації, рівних прав і можливостей жінок і чоловіків у всіх сферах суспільства</w:t>
            </w:r>
          </w:p>
        </w:tc>
        <w:tc>
          <w:tcPr>
            <w:tcW w:w="1843" w:type="dxa"/>
            <w:vAlign w:val="center"/>
          </w:tcPr>
          <w:p w:rsidR="00B42AE3" w:rsidRPr="001A08EB" w:rsidRDefault="00B42AE3" w:rsidP="008D68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06.12.202</w:t>
            </w:r>
            <w:r w:rsidR="008D68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(до річниці з дня інциденту в Монреалі)</w:t>
            </w:r>
          </w:p>
        </w:tc>
        <w:tc>
          <w:tcPr>
            <w:tcW w:w="2551" w:type="dxa"/>
            <w:vAlign w:val="center"/>
          </w:tcPr>
          <w:p w:rsidR="00B42AE3" w:rsidRPr="001A08EB" w:rsidRDefault="00B42AE3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класні керівники, майстри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proofErr w:type="spellEnd"/>
          </w:p>
        </w:tc>
      </w:tr>
      <w:tr w:rsidR="00B42AE3" w:rsidRPr="008660EC" w:rsidTr="00AA62EA">
        <w:tc>
          <w:tcPr>
            <w:tcW w:w="583" w:type="dxa"/>
            <w:vAlign w:val="center"/>
          </w:tcPr>
          <w:p w:rsidR="00B42AE3" w:rsidRPr="001A08EB" w:rsidRDefault="00B42AE3" w:rsidP="00B6183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B42AE3" w:rsidRPr="001A08EB" w:rsidRDefault="00B42AE3" w:rsidP="008660E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Інформаційні години за тематикою неприпустимості корупції в суспільстві, з історії світової практики боротьби  з корупцією, боротьби з корупцією в Україні.</w:t>
            </w:r>
          </w:p>
        </w:tc>
        <w:tc>
          <w:tcPr>
            <w:tcW w:w="1843" w:type="dxa"/>
            <w:vAlign w:val="center"/>
          </w:tcPr>
          <w:p w:rsidR="00B42AE3" w:rsidRPr="001A08EB" w:rsidRDefault="008D68E8" w:rsidP="008D68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08.12.2023</w:t>
            </w:r>
            <w:r w:rsidR="00B42AE3"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(до Міжнародного дня боротьби з корупцією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09.12.202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  <w:r w:rsidR="00B42AE3"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551" w:type="dxa"/>
            <w:vAlign w:val="center"/>
          </w:tcPr>
          <w:p w:rsidR="00B42AE3" w:rsidRPr="001A08EB" w:rsidRDefault="00B42AE3" w:rsidP="008660E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Викладачі предмету «Громадянська освіта»</w:t>
            </w:r>
          </w:p>
        </w:tc>
      </w:tr>
      <w:tr w:rsidR="008D68E8" w:rsidRPr="008660EC" w:rsidTr="00AA62EA">
        <w:tc>
          <w:tcPr>
            <w:tcW w:w="583" w:type="dxa"/>
            <w:vAlign w:val="center"/>
          </w:tcPr>
          <w:p w:rsidR="008D68E8" w:rsidRPr="008660EC" w:rsidRDefault="008D68E8" w:rsidP="00DC3E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8D68E8" w:rsidRPr="008660EC" w:rsidRDefault="008D68E8" w:rsidP="002C7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Виставк</w:t>
            </w:r>
            <w:r w:rsid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друкованих видань «Права людини»</w:t>
            </w:r>
          </w:p>
        </w:tc>
        <w:tc>
          <w:tcPr>
            <w:tcW w:w="1843" w:type="dxa"/>
            <w:vAlign w:val="center"/>
          </w:tcPr>
          <w:p w:rsidR="008D68E8" w:rsidRPr="008660EC" w:rsidRDefault="008D68E8" w:rsidP="008D68E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08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2551" w:type="dxa"/>
            <w:vAlign w:val="center"/>
          </w:tcPr>
          <w:p w:rsidR="008D68E8" w:rsidRPr="008660EC" w:rsidRDefault="008D68E8" w:rsidP="007E69C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Завідувач бібліотекою, бібліотекар</w:t>
            </w:r>
          </w:p>
        </w:tc>
      </w:tr>
      <w:tr w:rsidR="008D68E8" w:rsidRPr="008660EC" w:rsidTr="00AA62EA">
        <w:tc>
          <w:tcPr>
            <w:tcW w:w="583" w:type="dxa"/>
            <w:vAlign w:val="center"/>
          </w:tcPr>
          <w:p w:rsidR="008D68E8" w:rsidRPr="001A08EB" w:rsidRDefault="008D68E8" w:rsidP="00DC3E6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8D68E8" w:rsidRPr="001A08EB" w:rsidRDefault="008D68E8" w:rsidP="00662C6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Бесіди, інформаційні та виховні години  щодо запобігання булінгу в учнівському середовищі, булінгу з використанням інформаційно-комунікаційних технологій: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кібербулінгу</w:t>
            </w:r>
            <w:proofErr w:type="spellEnd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, захисту дітей від сексуальних ризиків в Інтернеті: секстину,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грумінгу</w:t>
            </w:r>
            <w:proofErr w:type="spellEnd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та ін. викликів сучасності.</w:t>
            </w:r>
          </w:p>
        </w:tc>
        <w:tc>
          <w:tcPr>
            <w:tcW w:w="1843" w:type="dxa"/>
            <w:vAlign w:val="center"/>
          </w:tcPr>
          <w:p w:rsidR="008D68E8" w:rsidRPr="001A08EB" w:rsidRDefault="008D68E8" w:rsidP="00662C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Протягом акції</w:t>
            </w:r>
          </w:p>
        </w:tc>
        <w:tc>
          <w:tcPr>
            <w:tcW w:w="2551" w:type="dxa"/>
            <w:vAlign w:val="center"/>
          </w:tcPr>
          <w:p w:rsidR="008D68E8" w:rsidRPr="001A08EB" w:rsidRDefault="008D68E8" w:rsidP="00662C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Заступник директора з ВР, класні керівники, майстри </w:t>
            </w:r>
            <w:proofErr w:type="spellStart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proofErr w:type="spellEnd"/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, практичний психолог</w:t>
            </w:r>
          </w:p>
        </w:tc>
      </w:tr>
      <w:tr w:rsidR="008D68E8" w:rsidRPr="008660EC" w:rsidTr="00AA62EA">
        <w:tc>
          <w:tcPr>
            <w:tcW w:w="583" w:type="dxa"/>
            <w:vAlign w:val="center"/>
          </w:tcPr>
          <w:p w:rsidR="008D68E8" w:rsidRPr="001A08EB" w:rsidRDefault="008D68E8" w:rsidP="004937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  <w:t>4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5088" w:type="dxa"/>
            <w:vAlign w:val="center"/>
          </w:tcPr>
          <w:p w:rsidR="002C7724" w:rsidRDefault="008D68E8" w:rsidP="002C7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Інформування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батьк</w:t>
            </w:r>
            <w:r w:rsidRPr="008660E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ів</w:t>
            </w: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щодо недопущення жорстокого поводження з дітьми та домашнього насильства, відповідальності за порушення норма законів України «Про запобігання та протидію домашньому насильству», «Про внесення змін до деяких законодавчих актів України щодо протидії булінгу (цькуванню)»</w:t>
            </w:r>
            <w:r w:rsid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</w:p>
          <w:p w:rsidR="008D68E8" w:rsidRPr="001A08EB" w:rsidRDefault="002C7724" w:rsidP="002C772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(Лист МОН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України</w:t>
            </w:r>
            <w:r w:rsidRP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від 30.05.2022 №1/5735-22 «Про запобігання та протидію домашньому насильству в умовах воєнного стану в Україні» + Постанова КМУ від 16.02.2022 №129 «Про </w:t>
            </w:r>
            <w:proofErr w:type="spellStart"/>
            <w:r w:rsidRP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внесенння</w:t>
            </w:r>
            <w:proofErr w:type="spellEnd"/>
            <w:r w:rsidRPr="002C77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змін до порядків, затверджених постановами КМУ від 22 серпня 2018 року №658 і від 27 листопада 2019 року №972)</w:t>
            </w:r>
          </w:p>
        </w:tc>
        <w:tc>
          <w:tcPr>
            <w:tcW w:w="1843" w:type="dxa"/>
            <w:vAlign w:val="center"/>
          </w:tcPr>
          <w:p w:rsidR="008D68E8" w:rsidRPr="001A08EB" w:rsidRDefault="008D68E8" w:rsidP="00662C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Протягом акції</w:t>
            </w:r>
          </w:p>
        </w:tc>
        <w:tc>
          <w:tcPr>
            <w:tcW w:w="2551" w:type="dxa"/>
            <w:vAlign w:val="center"/>
          </w:tcPr>
          <w:p w:rsidR="008D68E8" w:rsidRPr="001A08EB" w:rsidRDefault="008D68E8" w:rsidP="005360D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1A08E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Заступник директора з ВР,</w:t>
            </w:r>
            <w:r w:rsidR="005360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 xml:space="preserve"> класні керівники, майстри </w:t>
            </w:r>
            <w:proofErr w:type="spellStart"/>
            <w:r w:rsidR="005360D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uk-UA"/>
              </w:rPr>
              <w:t>в\н</w:t>
            </w:r>
            <w:bookmarkStart w:id="0" w:name="_GoBack"/>
            <w:bookmarkEnd w:id="0"/>
            <w:proofErr w:type="spellEnd"/>
          </w:p>
        </w:tc>
      </w:tr>
    </w:tbl>
    <w:p w:rsidR="00912575" w:rsidRPr="008660EC" w:rsidRDefault="005360D6">
      <w:pPr>
        <w:rPr>
          <w:rFonts w:ascii="Times New Roman" w:hAnsi="Times New Roman" w:cs="Times New Roman"/>
          <w:sz w:val="28"/>
          <w:szCs w:val="28"/>
        </w:rPr>
      </w:pPr>
    </w:p>
    <w:sectPr w:rsidR="00912575" w:rsidRPr="008660EC" w:rsidSect="008660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54AB"/>
    <w:rsid w:val="001A08EB"/>
    <w:rsid w:val="001B694A"/>
    <w:rsid w:val="00241782"/>
    <w:rsid w:val="0027476A"/>
    <w:rsid w:val="002C7724"/>
    <w:rsid w:val="002D0E03"/>
    <w:rsid w:val="00301416"/>
    <w:rsid w:val="00377364"/>
    <w:rsid w:val="004311C5"/>
    <w:rsid w:val="00492D70"/>
    <w:rsid w:val="004D1778"/>
    <w:rsid w:val="00501CF1"/>
    <w:rsid w:val="005360D6"/>
    <w:rsid w:val="005C53AF"/>
    <w:rsid w:val="007C10B6"/>
    <w:rsid w:val="007F4D38"/>
    <w:rsid w:val="008660EC"/>
    <w:rsid w:val="008D68E8"/>
    <w:rsid w:val="009110A0"/>
    <w:rsid w:val="0092130C"/>
    <w:rsid w:val="009A1C7A"/>
    <w:rsid w:val="00AA62EA"/>
    <w:rsid w:val="00B42AE3"/>
    <w:rsid w:val="00B507C1"/>
    <w:rsid w:val="00C754AB"/>
    <w:rsid w:val="00C8106D"/>
    <w:rsid w:val="00CC0D5F"/>
    <w:rsid w:val="00D31482"/>
    <w:rsid w:val="00D728E4"/>
    <w:rsid w:val="00E15747"/>
    <w:rsid w:val="00EB5880"/>
    <w:rsid w:val="00EC17CB"/>
    <w:rsid w:val="00ED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08EB"/>
    <w:rPr>
      <w:b/>
      <w:bCs/>
    </w:rPr>
  </w:style>
  <w:style w:type="character" w:styleId="a5">
    <w:name w:val="Hyperlink"/>
    <w:basedOn w:val="a0"/>
    <w:uiPriority w:val="99"/>
    <w:unhideWhenUsed/>
    <w:rsid w:val="007C10B6"/>
    <w:rPr>
      <w:color w:val="0000FF"/>
      <w:u w:val="single"/>
    </w:rPr>
  </w:style>
  <w:style w:type="table" w:styleId="a6">
    <w:name w:val="Table Grid"/>
    <w:basedOn w:val="a1"/>
    <w:uiPriority w:val="59"/>
    <w:rsid w:val="0086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1B69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08EB"/>
    <w:rPr>
      <w:b/>
      <w:bCs/>
    </w:rPr>
  </w:style>
  <w:style w:type="character" w:styleId="a5">
    <w:name w:val="Hyperlink"/>
    <w:basedOn w:val="a0"/>
    <w:uiPriority w:val="99"/>
    <w:unhideWhenUsed/>
    <w:rsid w:val="007C10B6"/>
    <w:rPr>
      <w:color w:val="0000FF"/>
      <w:u w:val="single"/>
    </w:rPr>
  </w:style>
  <w:style w:type="table" w:styleId="a6">
    <w:name w:val="Table Grid"/>
    <w:basedOn w:val="a1"/>
    <w:uiPriority w:val="59"/>
    <w:rsid w:val="0086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ptrafficking.org/#safe_travel_mo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watch/?v=27715935929121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egEoJAc4Ujcr_66KgH_hy_M_mpsDY9ILWXlArerORj9dpMA/view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sL9uKvs6nKcjsYbDe5tnNJgu3V0Tj4x2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quest.stoptrafficking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2943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Romashko</dc:creator>
  <cp:keywords/>
  <dc:description/>
  <cp:lastModifiedBy>Olena Romashko</cp:lastModifiedBy>
  <cp:revision>15</cp:revision>
  <cp:lastPrinted>2021-11-23T11:29:00Z</cp:lastPrinted>
  <dcterms:created xsi:type="dcterms:W3CDTF">2021-11-03T10:52:00Z</dcterms:created>
  <dcterms:modified xsi:type="dcterms:W3CDTF">2023-11-23T14:39:00Z</dcterms:modified>
</cp:coreProperties>
</file>